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47A8" w14:textId="77777777" w:rsidR="00E64D02" w:rsidRDefault="00E64D02" w:rsidP="00237A5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5C401DA" wp14:editId="39581D8E">
            <wp:extent cx="1220470" cy="1023447"/>
            <wp:effectExtent l="0" t="0" r="0" b="5715"/>
            <wp:docPr id="1636749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49434" name="Picture 16367494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769" cy="102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A50" w:rsidRPr="00237A50">
        <w:rPr>
          <w:b/>
          <w:bCs/>
        </w:rPr>
        <w:t xml:space="preserve"> </w:t>
      </w:r>
    </w:p>
    <w:p w14:paraId="35947750" w14:textId="06A58FCB" w:rsidR="00237A50" w:rsidRPr="00237A50" w:rsidRDefault="00237A50" w:rsidP="00237A50">
      <w:pPr>
        <w:jc w:val="center"/>
        <w:rPr>
          <w:b/>
          <w:bCs/>
        </w:rPr>
      </w:pPr>
      <w:r w:rsidRPr="00237A50">
        <w:rPr>
          <w:b/>
          <w:bCs/>
        </w:rPr>
        <w:t>KEEP IT BLUE</w:t>
      </w:r>
      <w:r>
        <w:rPr>
          <w:b/>
          <w:bCs/>
        </w:rPr>
        <w:t xml:space="preserve"> </w:t>
      </w:r>
      <w:r w:rsidRPr="00237A50">
        <w:rPr>
          <w:b/>
          <w:bCs/>
        </w:rPr>
        <w:t>Grant Program</w:t>
      </w:r>
      <w:r w:rsidR="00B1324E">
        <w:rPr>
          <w:b/>
          <w:bCs/>
        </w:rPr>
        <w:t xml:space="preserve"> </w:t>
      </w:r>
    </w:p>
    <w:p w14:paraId="1BB20CBC" w14:textId="68D7FB3B" w:rsidR="00237A50" w:rsidRPr="00237A50" w:rsidRDefault="00237A50" w:rsidP="00B1324E">
      <w:pPr>
        <w:jc w:val="center"/>
        <w:rPr>
          <w:b/>
          <w:bCs/>
        </w:rPr>
      </w:pPr>
      <w:r w:rsidRPr="00237A50">
        <w:rPr>
          <w:rFonts w:ascii="Segoe UI Emoji" w:hAnsi="Segoe UI Emoji" w:cs="Segoe UI Emoji"/>
          <w:b/>
          <w:bCs/>
        </w:rPr>
        <w:t>💧</w:t>
      </w:r>
      <w:r w:rsidRPr="00237A50">
        <w:rPr>
          <w:b/>
          <w:bCs/>
        </w:rPr>
        <w:t xml:space="preserve"> Up to $5,000 in Funding Available</w:t>
      </w:r>
      <w:r w:rsidR="00E64D02">
        <w:rPr>
          <w:b/>
          <w:bCs/>
        </w:rPr>
        <w:t xml:space="preserve"> for Homeowner’s Associations or Non-Profit Organizations within 1000 feet from Geneva Lake</w:t>
      </w:r>
      <w:r w:rsidR="00B0331B">
        <w:rPr>
          <w:b/>
          <w:bCs/>
        </w:rPr>
        <w:t xml:space="preserve"> or identified tributaries</w:t>
      </w:r>
      <w:r w:rsidR="00E64D02">
        <w:rPr>
          <w:b/>
          <w:bCs/>
        </w:rPr>
        <w:t>.</w:t>
      </w:r>
    </w:p>
    <w:p w14:paraId="189F4584" w14:textId="77777777" w:rsidR="00237A50" w:rsidRPr="00237A50" w:rsidRDefault="00237A50" w:rsidP="00B1324E">
      <w:pPr>
        <w:jc w:val="center"/>
      </w:pPr>
      <w:r w:rsidRPr="00237A50">
        <w:t xml:space="preserve">Funding awarded in </w:t>
      </w:r>
      <w:r w:rsidRPr="00237A50">
        <w:rPr>
          <w:b/>
          <w:bCs/>
        </w:rPr>
        <w:t>$1,000 increments</w:t>
      </w:r>
      <w:r w:rsidRPr="00237A50">
        <w:t xml:space="preserve"> with a </w:t>
      </w:r>
      <w:r w:rsidRPr="00237A50">
        <w:rPr>
          <w:b/>
          <w:bCs/>
        </w:rPr>
        <w:t>1:1 match required</w:t>
      </w:r>
    </w:p>
    <w:p w14:paraId="313A9BCA" w14:textId="77777777" w:rsidR="00237A50" w:rsidRPr="00237A50" w:rsidRDefault="008337FC" w:rsidP="00237A50">
      <w:r>
        <w:pict w14:anchorId="612D58E3">
          <v:rect id="_x0000_i1025" style="width:0;height:1.5pt" o:hralign="center" o:hrstd="t" o:hr="t" fillcolor="#a0a0a0" stroked="f"/>
        </w:pict>
      </w:r>
    </w:p>
    <w:p w14:paraId="30776F1F" w14:textId="25C520A8" w:rsidR="00237A50" w:rsidRPr="00237A50" w:rsidRDefault="00237A50" w:rsidP="00237A50">
      <w:pPr>
        <w:rPr>
          <w:b/>
          <w:bCs/>
        </w:rPr>
      </w:pPr>
      <w:r w:rsidRPr="00237A50">
        <w:rPr>
          <w:rFonts w:ascii="Segoe UI Emoji" w:hAnsi="Segoe UI Emoji" w:cs="Segoe UI Emoji"/>
          <w:b/>
          <w:bCs/>
        </w:rPr>
        <w:t>🌱</w:t>
      </w:r>
      <w:r w:rsidRPr="00237A50">
        <w:rPr>
          <w:b/>
          <w:bCs/>
        </w:rPr>
        <w:t xml:space="preserve"> Turn Your Shoreline </w:t>
      </w:r>
      <w:r w:rsidR="00B0331B">
        <w:rPr>
          <w:b/>
          <w:bCs/>
        </w:rPr>
        <w:t>i</w:t>
      </w:r>
      <w:r w:rsidRPr="00237A50">
        <w:rPr>
          <w:b/>
          <w:bCs/>
        </w:rPr>
        <w:t>nto a Living Asset</w:t>
      </w:r>
    </w:p>
    <w:p w14:paraId="70EED0D3" w14:textId="77777777" w:rsidR="00237A50" w:rsidRPr="00237A50" w:rsidRDefault="00237A50" w:rsidP="00237A50">
      <w:r w:rsidRPr="00237A50">
        <w:t>Protect Geneva Lake while improving shoreline beauty, stability, and ecological health.</w:t>
      </w:r>
    </w:p>
    <w:p w14:paraId="14CE2352" w14:textId="77777777" w:rsidR="00237A50" w:rsidRPr="00237A50" w:rsidRDefault="00237A50" w:rsidP="00237A50">
      <w:r w:rsidRPr="00237A50">
        <w:t xml:space="preserve">The Keep It Blue Living Shoreline Grant Program supports </w:t>
      </w:r>
      <w:proofErr w:type="gramStart"/>
      <w:r w:rsidRPr="00237A50">
        <w:rPr>
          <w:b/>
          <w:bCs/>
        </w:rPr>
        <w:t>HOAs</w:t>
      </w:r>
      <w:proofErr w:type="gramEnd"/>
      <w:r w:rsidRPr="00237A50">
        <w:rPr>
          <w:b/>
          <w:bCs/>
        </w:rPr>
        <w:t xml:space="preserve"> and nonprofit organizations located within 1,000 feet of Geneva Lake or its tributaries</w:t>
      </w:r>
      <w:r w:rsidRPr="00237A50">
        <w:t xml:space="preserve"> in creating natural shoreline buffers using indigenous plants that:</w:t>
      </w:r>
    </w:p>
    <w:p w14:paraId="432DAD39" w14:textId="77777777" w:rsidR="00237A50" w:rsidRPr="00237A50" w:rsidRDefault="00237A50" w:rsidP="00237A50">
      <w:r w:rsidRPr="00237A50">
        <w:rPr>
          <w:rFonts w:ascii="Segoe UI Symbol" w:hAnsi="Segoe UI Symbol" w:cs="Segoe UI Symbol"/>
        </w:rPr>
        <w:t>✔</w:t>
      </w:r>
      <w:r w:rsidRPr="00237A50">
        <w:t xml:space="preserve"> Improve water quality</w:t>
      </w:r>
      <w:r w:rsidRPr="00237A50">
        <w:br/>
      </w:r>
      <w:r w:rsidRPr="00237A50">
        <w:rPr>
          <w:rFonts w:ascii="Segoe UI Symbol" w:hAnsi="Segoe UI Symbol" w:cs="Segoe UI Symbol"/>
        </w:rPr>
        <w:t>✔</w:t>
      </w:r>
      <w:r w:rsidRPr="00237A50">
        <w:t xml:space="preserve"> Reduce erosion and shoreline loss</w:t>
      </w:r>
      <w:r w:rsidRPr="00237A50">
        <w:br/>
      </w:r>
      <w:r w:rsidRPr="00237A50">
        <w:rPr>
          <w:rFonts w:ascii="Segoe UI Symbol" w:hAnsi="Segoe UI Symbol" w:cs="Segoe UI Symbol"/>
        </w:rPr>
        <w:t>✔</w:t>
      </w:r>
      <w:r w:rsidRPr="00237A50">
        <w:t xml:space="preserve"> Enhance natural shoreline beauty</w:t>
      </w:r>
      <w:r w:rsidRPr="00237A50">
        <w:br/>
      </w:r>
      <w:r w:rsidRPr="00237A50">
        <w:rPr>
          <w:rFonts w:ascii="Segoe UI Symbol" w:hAnsi="Segoe UI Symbol" w:cs="Segoe UI Symbol"/>
        </w:rPr>
        <w:t>✔</w:t>
      </w:r>
      <w:r w:rsidRPr="00237A50">
        <w:t xml:space="preserve"> Support pollinators and wildlife habitat</w:t>
      </w:r>
      <w:r w:rsidRPr="00237A50">
        <w:br/>
      </w:r>
      <w:r w:rsidRPr="00237A50">
        <w:rPr>
          <w:rFonts w:ascii="Segoe UI Symbol" w:hAnsi="Segoe UI Symbol" w:cs="Segoe UI Symbol"/>
        </w:rPr>
        <w:t>✔</w:t>
      </w:r>
      <w:r w:rsidRPr="00237A50">
        <w:t xml:space="preserve"> Strengthen shoreline resilience</w:t>
      </w:r>
    </w:p>
    <w:p w14:paraId="4A5B3288" w14:textId="77777777" w:rsidR="00237A50" w:rsidRPr="00237A50" w:rsidRDefault="008337FC" w:rsidP="00237A50">
      <w:r>
        <w:pict w14:anchorId="23B7F5ED">
          <v:rect id="_x0000_i1026" style="width:0;height:1.5pt" o:hralign="center" o:hrstd="t" o:hr="t" fillcolor="#a0a0a0" stroked="f"/>
        </w:pict>
      </w:r>
    </w:p>
    <w:p w14:paraId="27AE688B" w14:textId="77777777" w:rsidR="00237A50" w:rsidRPr="00237A50" w:rsidRDefault="00237A50" w:rsidP="00237A50">
      <w:pPr>
        <w:rPr>
          <w:b/>
          <w:bCs/>
        </w:rPr>
      </w:pPr>
      <w:r w:rsidRPr="00237A50">
        <w:rPr>
          <w:rFonts w:ascii="Segoe UI Emoji" w:hAnsi="Segoe UI Emoji" w:cs="Segoe UI Emoji"/>
          <w:b/>
          <w:bCs/>
        </w:rPr>
        <w:t>💧</w:t>
      </w:r>
      <w:r w:rsidRPr="00237A50">
        <w:rPr>
          <w:b/>
          <w:bCs/>
        </w:rPr>
        <w:t xml:space="preserve"> Funding Overview</w:t>
      </w:r>
    </w:p>
    <w:p w14:paraId="68ED6DDE" w14:textId="0C144B40" w:rsidR="00237A50" w:rsidRPr="00237A50" w:rsidRDefault="00237A50" w:rsidP="00237A50">
      <w:r w:rsidRPr="00237A50">
        <w:t xml:space="preserve">• Up to </w:t>
      </w:r>
      <w:r w:rsidRPr="00237A50">
        <w:rPr>
          <w:b/>
          <w:bCs/>
        </w:rPr>
        <w:t>$5,000 per project</w:t>
      </w:r>
      <w:r w:rsidRPr="00237A50">
        <w:br/>
        <w:t xml:space="preserve">• Awarded in </w:t>
      </w:r>
      <w:r w:rsidRPr="00237A50">
        <w:rPr>
          <w:b/>
          <w:bCs/>
        </w:rPr>
        <w:t>$1,000 increments</w:t>
      </w:r>
      <w:r w:rsidRPr="00237A50">
        <w:br/>
        <w:t xml:space="preserve">• </w:t>
      </w:r>
      <w:r w:rsidRPr="00237A50">
        <w:rPr>
          <w:b/>
          <w:bCs/>
        </w:rPr>
        <w:t xml:space="preserve">1:1 matching funds </w:t>
      </w:r>
      <w:r w:rsidR="00E64D02">
        <w:rPr>
          <w:b/>
          <w:bCs/>
        </w:rPr>
        <w:t>in $1000 increments</w:t>
      </w:r>
      <w:r w:rsidRPr="00237A50">
        <w:br/>
        <w:t>• Reimbursement after project completion</w:t>
      </w:r>
      <w:r w:rsidRPr="00237A50">
        <w:br/>
        <w:t>• Limited funding available (first come, first served)</w:t>
      </w:r>
    </w:p>
    <w:p w14:paraId="779CC186" w14:textId="77777777" w:rsidR="00237A50" w:rsidRPr="00237A50" w:rsidRDefault="008337FC" w:rsidP="00237A50">
      <w:r>
        <w:pict w14:anchorId="6362496E">
          <v:rect id="_x0000_i1027" style="width:0;height:1.5pt" o:hralign="center" o:hrstd="t" o:hr="t" fillcolor="#a0a0a0" stroked="f"/>
        </w:pict>
      </w:r>
    </w:p>
    <w:p w14:paraId="53B936C0" w14:textId="77777777" w:rsidR="00237A50" w:rsidRPr="00237A50" w:rsidRDefault="00237A50" w:rsidP="00237A50">
      <w:pPr>
        <w:rPr>
          <w:b/>
          <w:bCs/>
        </w:rPr>
      </w:pPr>
      <w:r w:rsidRPr="00237A50">
        <w:rPr>
          <w:rFonts w:ascii="Segoe UI Emoji" w:hAnsi="Segoe UI Emoji" w:cs="Segoe UI Emoji"/>
          <w:b/>
          <w:bCs/>
        </w:rPr>
        <w:t>🌼</w:t>
      </w:r>
      <w:r w:rsidRPr="00237A50">
        <w:rPr>
          <w:b/>
          <w:bCs/>
        </w:rPr>
        <w:t xml:space="preserve"> Why This Matters</w:t>
      </w:r>
    </w:p>
    <w:p w14:paraId="0376545F" w14:textId="77777777" w:rsidR="00237A50" w:rsidRPr="00237A50" w:rsidRDefault="00237A50" w:rsidP="00237A50">
      <w:r w:rsidRPr="00237A50">
        <w:t>Shoreline restoration is one of the most effective tools to:</w:t>
      </w:r>
    </w:p>
    <w:p w14:paraId="6D8F7436" w14:textId="77777777" w:rsidR="00237A50" w:rsidRPr="00237A50" w:rsidRDefault="00237A50" w:rsidP="00237A50">
      <w:r w:rsidRPr="00237A50">
        <w:lastRenderedPageBreak/>
        <w:t>• Protect healthy water in Geneva Lake</w:t>
      </w:r>
      <w:r w:rsidRPr="00237A50">
        <w:br/>
        <w:t>• Reduce nutrient runoff and algae growth</w:t>
      </w:r>
      <w:r w:rsidRPr="00237A50">
        <w:br/>
        <w:t>• Prevent erosion and shoreline degradation</w:t>
      </w:r>
      <w:r w:rsidRPr="00237A50">
        <w:br/>
        <w:t>• Replace turf grass with thriving native ecosystems</w:t>
      </w:r>
    </w:p>
    <w:p w14:paraId="336A2232" w14:textId="77777777" w:rsidR="00237A50" w:rsidRPr="00237A50" w:rsidRDefault="008337FC" w:rsidP="00237A50">
      <w:r>
        <w:pict w14:anchorId="4CA7F3FA">
          <v:rect id="_x0000_i1028" style="width:0;height:1.5pt" o:hralign="center" o:hrstd="t" o:hr="t" fillcolor="#a0a0a0" stroked="f"/>
        </w:pict>
      </w:r>
    </w:p>
    <w:p w14:paraId="09AEA545" w14:textId="77777777" w:rsidR="00237A50" w:rsidRPr="00237A50" w:rsidRDefault="00237A50" w:rsidP="00237A50">
      <w:pPr>
        <w:rPr>
          <w:b/>
          <w:bCs/>
        </w:rPr>
      </w:pPr>
      <w:r w:rsidRPr="00237A50">
        <w:rPr>
          <w:rFonts w:ascii="Segoe UI Emoji" w:hAnsi="Segoe UI Emoji" w:cs="Segoe UI Emoji"/>
          <w:b/>
          <w:bCs/>
        </w:rPr>
        <w:t>🌊</w:t>
      </w:r>
      <w:r w:rsidRPr="00237A50">
        <w:rPr>
          <w:b/>
          <w:bCs/>
        </w:rPr>
        <w:t xml:space="preserve"> Eligible Applicants</w:t>
      </w:r>
    </w:p>
    <w:p w14:paraId="0C06F806" w14:textId="77777777" w:rsidR="00237A50" w:rsidRPr="00237A50" w:rsidRDefault="00237A50" w:rsidP="00237A50">
      <w:r w:rsidRPr="00237A50">
        <w:rPr>
          <w:rFonts w:ascii="Segoe UI Symbol" w:hAnsi="Segoe UI Symbol" w:cs="Segoe UI Symbol"/>
        </w:rPr>
        <w:t>✔</w:t>
      </w:r>
      <w:r w:rsidRPr="00237A50">
        <w:t xml:space="preserve"> Homeowners’ Associations (HOAs)</w:t>
      </w:r>
      <w:r w:rsidRPr="00237A50">
        <w:br/>
      </w:r>
      <w:r w:rsidRPr="00237A50">
        <w:rPr>
          <w:rFonts w:ascii="Segoe UI Symbol" w:hAnsi="Segoe UI Symbol" w:cs="Segoe UI Symbol"/>
        </w:rPr>
        <w:t>✔</w:t>
      </w:r>
      <w:r w:rsidRPr="00237A50">
        <w:t xml:space="preserve"> Nonprofit organizations</w:t>
      </w:r>
    </w:p>
    <w:p w14:paraId="0265BB40" w14:textId="77777777" w:rsidR="00237A50" w:rsidRPr="00237A50" w:rsidRDefault="00237A50" w:rsidP="00237A50">
      <w:r w:rsidRPr="00237A50">
        <w:rPr>
          <w:rFonts w:ascii="Segoe UI Emoji" w:hAnsi="Segoe UI Emoji" w:cs="Segoe UI Emoji"/>
        </w:rPr>
        <w:t>📍</w:t>
      </w:r>
      <w:r w:rsidRPr="00237A50">
        <w:t xml:space="preserve"> </w:t>
      </w:r>
      <w:r w:rsidRPr="00237A50">
        <w:rPr>
          <w:b/>
          <w:bCs/>
        </w:rPr>
        <w:t>Must be located within 1,000 feet of Geneva Lake or its tributaries</w:t>
      </w:r>
    </w:p>
    <w:p w14:paraId="13CD3B27" w14:textId="77777777" w:rsidR="00237A50" w:rsidRPr="00237A50" w:rsidRDefault="008337FC" w:rsidP="00237A50">
      <w:r>
        <w:pict w14:anchorId="624790B0">
          <v:rect id="_x0000_i1029" style="width:0;height:1.5pt" o:hralign="center" o:hrstd="t" o:hr="t" fillcolor="#a0a0a0" stroked="f"/>
        </w:pict>
      </w:r>
    </w:p>
    <w:p w14:paraId="436303CA" w14:textId="77777777" w:rsidR="00237A50" w:rsidRPr="00237A50" w:rsidRDefault="00237A50" w:rsidP="00237A50">
      <w:pPr>
        <w:rPr>
          <w:b/>
          <w:bCs/>
        </w:rPr>
      </w:pPr>
      <w:r w:rsidRPr="00237A50">
        <w:rPr>
          <w:rFonts w:ascii="Segoe UI Emoji" w:hAnsi="Segoe UI Emoji" w:cs="Segoe UI Emoji"/>
          <w:b/>
          <w:bCs/>
        </w:rPr>
        <w:t>🪴</w:t>
      </w:r>
      <w:r w:rsidRPr="00237A50">
        <w:rPr>
          <w:b/>
          <w:bCs/>
        </w:rPr>
        <w:t xml:space="preserve"> How to Apply</w:t>
      </w:r>
    </w:p>
    <w:p w14:paraId="489524D7" w14:textId="1895BBDB" w:rsidR="00237A50" w:rsidRPr="00237A50" w:rsidRDefault="00237A50" w:rsidP="00237A50">
      <w:pPr>
        <w:numPr>
          <w:ilvl w:val="0"/>
          <w:numId w:val="2"/>
        </w:numPr>
      </w:pPr>
      <w:r w:rsidRPr="00237A50">
        <w:t>Visit our website</w:t>
      </w:r>
      <w:proofErr w:type="gramStart"/>
      <w:r>
        <w:t>:  genevalakeconservancy.org</w:t>
      </w:r>
      <w:proofErr w:type="gramEnd"/>
      <w:r>
        <w:t>/programs</w:t>
      </w:r>
    </w:p>
    <w:p w14:paraId="1CB31863" w14:textId="77777777" w:rsidR="00237A50" w:rsidRPr="00237A50" w:rsidRDefault="00237A50" w:rsidP="00237A50">
      <w:pPr>
        <w:numPr>
          <w:ilvl w:val="0"/>
          <w:numId w:val="2"/>
        </w:numPr>
      </w:pPr>
      <w:r w:rsidRPr="00237A50">
        <w:t xml:space="preserve">Review eligibility and program details </w:t>
      </w:r>
    </w:p>
    <w:p w14:paraId="1DBB3DFF" w14:textId="4186A017" w:rsidR="00237A50" w:rsidRPr="00237A50" w:rsidRDefault="00237A50" w:rsidP="00237A50">
      <w:pPr>
        <w:numPr>
          <w:ilvl w:val="0"/>
          <w:numId w:val="2"/>
        </w:numPr>
      </w:pPr>
      <w:r w:rsidRPr="00237A50">
        <w:t xml:space="preserve">Submit your </w:t>
      </w:r>
      <w:r>
        <w:t xml:space="preserve">printed </w:t>
      </w:r>
      <w:r w:rsidRPr="00237A50">
        <w:t xml:space="preserve">application </w:t>
      </w:r>
      <w:r>
        <w:t>or email it to cps@genevalakeconservancy.org</w:t>
      </w:r>
    </w:p>
    <w:p w14:paraId="334623AC" w14:textId="77777777" w:rsidR="00237A50" w:rsidRPr="00237A50" w:rsidRDefault="00237A50" w:rsidP="00237A50">
      <w:pPr>
        <w:numPr>
          <w:ilvl w:val="0"/>
          <w:numId w:val="2"/>
        </w:numPr>
      </w:pPr>
      <w:r w:rsidRPr="00237A50">
        <w:t xml:space="preserve">Coordinate project approval and installation timeline </w:t>
      </w:r>
    </w:p>
    <w:p w14:paraId="24D354A1" w14:textId="77777777" w:rsidR="00237A50" w:rsidRPr="00237A50" w:rsidRDefault="008337FC" w:rsidP="00237A50">
      <w:r>
        <w:pict w14:anchorId="6E86AC17">
          <v:rect id="_x0000_i1030" style="width:0;height:1.5pt" o:hralign="center" o:hrstd="t" o:hr="t" fillcolor="#a0a0a0" stroked="f"/>
        </w:pict>
      </w:r>
    </w:p>
    <w:p w14:paraId="682D5836" w14:textId="5ED9495D" w:rsidR="00237A50" w:rsidRPr="00391865" w:rsidRDefault="00237A50" w:rsidP="00237A50">
      <w:pPr>
        <w:rPr>
          <w:b/>
          <w:bCs/>
        </w:rPr>
      </w:pPr>
      <w:proofErr w:type="gramStart"/>
      <w:r w:rsidRPr="00237A50">
        <w:rPr>
          <w:rFonts w:ascii="Segoe UI Emoji" w:hAnsi="Segoe UI Emoji" w:cs="Segoe UI Emoji"/>
          <w:b/>
          <w:bCs/>
        </w:rPr>
        <w:t>💙</w:t>
      </w:r>
      <w:r w:rsidRPr="00237A50">
        <w:rPr>
          <w:b/>
          <w:bCs/>
        </w:rPr>
        <w:t xml:space="preserve"> </w:t>
      </w:r>
      <w:r w:rsidR="00391865">
        <w:rPr>
          <w:b/>
          <w:bCs/>
        </w:rPr>
        <w:t xml:space="preserve"> </w:t>
      </w:r>
      <w:r w:rsidRPr="00391865">
        <w:rPr>
          <w:b/>
          <w:bCs/>
        </w:rPr>
        <w:t>Start</w:t>
      </w:r>
      <w:proofErr w:type="gramEnd"/>
      <w:r w:rsidRPr="00391865">
        <w:rPr>
          <w:b/>
          <w:bCs/>
        </w:rPr>
        <w:t xml:space="preserve"> at your shoreline</w:t>
      </w:r>
      <w:r w:rsidR="00391865">
        <w:rPr>
          <w:b/>
          <w:bCs/>
        </w:rPr>
        <w:t xml:space="preserve"> and p</w:t>
      </w:r>
      <w:r w:rsidRPr="00391865">
        <w:rPr>
          <w:b/>
          <w:bCs/>
        </w:rPr>
        <w:t>rotect Geneva Lake for generations to come.</w:t>
      </w:r>
    </w:p>
    <w:p w14:paraId="2E9DF9CB" w14:textId="77777777" w:rsidR="00237A50" w:rsidRPr="00237A50" w:rsidRDefault="008337FC" w:rsidP="00237A50">
      <w:r>
        <w:pict w14:anchorId="69A1170B">
          <v:rect id="_x0000_i1031" style="width:0;height:1.5pt" o:hralign="center" o:hrstd="t" o:hr="t" fillcolor="#a0a0a0" stroked="f"/>
        </w:pict>
      </w:r>
    </w:p>
    <w:p w14:paraId="7D84A2FB" w14:textId="5611E485" w:rsidR="00237A50" w:rsidRPr="00237A50" w:rsidRDefault="00237A50" w:rsidP="00237A50">
      <w:pPr>
        <w:jc w:val="center"/>
      </w:pPr>
      <w:r>
        <w:rPr>
          <w:noProof/>
        </w:rPr>
        <w:drawing>
          <wp:inline distT="0" distB="0" distL="0" distR="0" wp14:anchorId="07789EB5" wp14:editId="786806B4">
            <wp:extent cx="868680" cy="868680"/>
            <wp:effectExtent l="0" t="0" r="7620" b="7620"/>
            <wp:docPr id="371748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48585" name="Picture 3717485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7A50" w:rsidRPr="00237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1656"/>
    <w:multiLevelType w:val="multilevel"/>
    <w:tmpl w:val="4536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20680A"/>
    <w:multiLevelType w:val="multilevel"/>
    <w:tmpl w:val="2326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7914973">
    <w:abstractNumId w:val="0"/>
  </w:num>
  <w:num w:numId="2" w16cid:durableId="99734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50"/>
    <w:rsid w:val="001014D5"/>
    <w:rsid w:val="00132C4C"/>
    <w:rsid w:val="00237A50"/>
    <w:rsid w:val="002E017B"/>
    <w:rsid w:val="003260BE"/>
    <w:rsid w:val="00391865"/>
    <w:rsid w:val="00445B42"/>
    <w:rsid w:val="00711E7F"/>
    <w:rsid w:val="00B0331B"/>
    <w:rsid w:val="00B1324E"/>
    <w:rsid w:val="00E6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ED10"/>
  <w15:chartTrackingRefBased/>
  <w15:docId w15:val="{7D29469C-E9D7-4CFE-8744-36413B61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A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1474</Characters>
  <Application>Microsoft Office Word</Application>
  <DocSecurity>0</DocSecurity>
  <Lines>294</Lines>
  <Paragraphs>288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Elkins - GLC</dc:creator>
  <cp:keywords/>
  <dc:description/>
  <cp:lastModifiedBy>Tai Thompson</cp:lastModifiedBy>
  <cp:revision>2</cp:revision>
  <dcterms:created xsi:type="dcterms:W3CDTF">2026-06-01T15:30:00Z</dcterms:created>
  <dcterms:modified xsi:type="dcterms:W3CDTF">2026-06-01T15:30:00Z</dcterms:modified>
</cp:coreProperties>
</file>